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5408AF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SPC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1D0704" w:rsidRPr="001D0704">
        <w:rPr>
          <w:rFonts w:ascii="Arial" w:hAnsi="Arial" w:cs="Arial"/>
          <w:b/>
          <w:sz w:val="20"/>
          <w:szCs w:val="20"/>
        </w:rPr>
        <w:t xml:space="preserve">Notice of the annual General Meeting of Shareholders </w:t>
      </w:r>
      <w:r>
        <w:rPr>
          <w:rFonts w:ascii="Arial" w:hAnsi="Arial" w:cs="Arial"/>
          <w:b/>
          <w:sz w:val="20"/>
          <w:szCs w:val="20"/>
        </w:rPr>
        <w:t xml:space="preserve">of </w:t>
      </w:r>
      <w:r w:rsidR="001D0704" w:rsidRPr="001D0704">
        <w:rPr>
          <w:rFonts w:ascii="Arial" w:hAnsi="Arial" w:cs="Arial"/>
          <w:b/>
          <w:sz w:val="20"/>
          <w:szCs w:val="20"/>
        </w:rPr>
        <w:t>2020</w:t>
      </w:r>
    </w:p>
    <w:p w:rsidR="00C22B82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5408AF">
        <w:rPr>
          <w:rFonts w:ascii="Arial" w:hAnsi="Arial" w:cs="Arial"/>
          <w:sz w:val="20"/>
          <w:szCs w:val="20"/>
        </w:rPr>
        <w:t>06</w:t>
      </w:r>
      <w:r w:rsidR="00812EE7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5408AF" w:rsidRPr="005408AF">
        <w:rPr>
          <w:rFonts w:ascii="Arial" w:hAnsi="Arial" w:cs="Arial"/>
          <w:sz w:val="20"/>
          <w:szCs w:val="20"/>
        </w:rPr>
        <w:t>Saigon Plant Protection Joint Stock Company</w:t>
      </w:r>
      <w:r w:rsidR="005408AF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5408AF">
        <w:rPr>
          <w:rFonts w:ascii="Arial" w:hAnsi="Arial" w:cs="Arial"/>
          <w:sz w:val="20"/>
          <w:szCs w:val="20"/>
        </w:rPr>
        <w:t xml:space="preserve"> </w:t>
      </w:r>
      <w:r w:rsidR="001D0704" w:rsidRPr="001D0704">
        <w:rPr>
          <w:rFonts w:ascii="Arial" w:hAnsi="Arial" w:cs="Arial"/>
          <w:sz w:val="20"/>
          <w:szCs w:val="20"/>
        </w:rPr>
        <w:t xml:space="preserve">annual General Meeting of Shareholders </w:t>
      </w:r>
      <w:r w:rsidR="005408AF">
        <w:rPr>
          <w:rFonts w:ascii="Arial" w:hAnsi="Arial" w:cs="Arial"/>
          <w:sz w:val="20"/>
          <w:szCs w:val="20"/>
        </w:rPr>
        <w:t xml:space="preserve">of </w:t>
      </w:r>
      <w:r w:rsidR="001D0704" w:rsidRPr="001D0704">
        <w:rPr>
          <w:rFonts w:ascii="Arial" w:hAnsi="Arial" w:cs="Arial"/>
          <w:sz w:val="20"/>
          <w:szCs w:val="20"/>
        </w:rPr>
        <w:t>2020</w:t>
      </w:r>
      <w:r w:rsidR="005408AF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5408AF" w:rsidRDefault="005408A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08AF">
        <w:rPr>
          <w:rFonts w:ascii="Arial" w:hAnsi="Arial" w:cs="Arial"/>
          <w:sz w:val="20"/>
          <w:szCs w:val="20"/>
        </w:rPr>
        <w:t xml:space="preserve">The Company's Board of Directors </w:t>
      </w:r>
      <w:r>
        <w:rPr>
          <w:rFonts w:ascii="Arial" w:hAnsi="Arial" w:cs="Arial"/>
          <w:sz w:val="20"/>
          <w:szCs w:val="20"/>
        </w:rPr>
        <w:t>cordially</w:t>
      </w:r>
      <w:r w:rsidRPr="005408AF">
        <w:rPr>
          <w:rFonts w:ascii="Arial" w:hAnsi="Arial" w:cs="Arial"/>
          <w:sz w:val="20"/>
          <w:szCs w:val="20"/>
        </w:rPr>
        <w:t xml:space="preserve"> invite</w:t>
      </w:r>
      <w:r>
        <w:rPr>
          <w:rFonts w:ascii="Arial" w:hAnsi="Arial" w:cs="Arial"/>
          <w:sz w:val="20"/>
          <w:szCs w:val="20"/>
        </w:rPr>
        <w:t>s</w:t>
      </w:r>
      <w:r w:rsidRPr="005408AF">
        <w:rPr>
          <w:rFonts w:ascii="Arial" w:hAnsi="Arial" w:cs="Arial"/>
          <w:sz w:val="20"/>
          <w:szCs w:val="20"/>
        </w:rPr>
        <w:t xml:space="preserve"> all Shareholders to attend the </w:t>
      </w:r>
      <w:r>
        <w:rPr>
          <w:rFonts w:ascii="Arial" w:hAnsi="Arial" w:cs="Arial"/>
          <w:sz w:val="20"/>
          <w:szCs w:val="20"/>
        </w:rPr>
        <w:t xml:space="preserve">annual General Meeting of Shareholders in 2020 of </w:t>
      </w:r>
      <w:r w:rsidRPr="005408AF">
        <w:rPr>
          <w:rFonts w:ascii="Arial" w:hAnsi="Arial" w:cs="Arial"/>
          <w:sz w:val="20"/>
          <w:szCs w:val="20"/>
        </w:rPr>
        <w:t xml:space="preserve">Saigon Plant Protection Joint Stock Company </w:t>
      </w:r>
      <w:r>
        <w:rPr>
          <w:rFonts w:ascii="Arial" w:hAnsi="Arial" w:cs="Arial"/>
          <w:sz w:val="20"/>
          <w:szCs w:val="20"/>
        </w:rPr>
        <w:t>as follows</w:t>
      </w:r>
      <w:r w:rsidRPr="005408AF">
        <w:rPr>
          <w:rFonts w:ascii="Arial" w:hAnsi="Arial" w:cs="Arial"/>
          <w:sz w:val="20"/>
          <w:szCs w:val="20"/>
        </w:rPr>
        <w:t xml:space="preserve">: </w:t>
      </w:r>
    </w:p>
    <w:p w:rsidR="005408AF" w:rsidRDefault="005408A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5408AF">
        <w:rPr>
          <w:rFonts w:ascii="Arial" w:hAnsi="Arial" w:cs="Arial"/>
          <w:sz w:val="20"/>
          <w:szCs w:val="20"/>
        </w:rPr>
        <w:t xml:space="preserve">Time and place: </w:t>
      </w:r>
      <w:bookmarkStart w:id="0" w:name="_GoBack"/>
      <w:bookmarkEnd w:id="0"/>
    </w:p>
    <w:p w:rsidR="005408AF" w:rsidRDefault="005408A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Time: 08:00, May 22, 2020</w:t>
      </w:r>
    </w:p>
    <w:p w:rsidR="005408AF" w:rsidRDefault="005408A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08AF">
        <w:rPr>
          <w:rFonts w:ascii="Arial" w:hAnsi="Arial" w:cs="Arial"/>
          <w:sz w:val="20"/>
          <w:szCs w:val="20"/>
        </w:rPr>
        <w:t>- Location: Office of Saigon Plant</w:t>
      </w:r>
      <w:r>
        <w:rPr>
          <w:rFonts w:ascii="Arial" w:hAnsi="Arial" w:cs="Arial"/>
          <w:sz w:val="20"/>
          <w:szCs w:val="20"/>
        </w:rPr>
        <w:t xml:space="preserve"> Protection Joint Stock Company, </w:t>
      </w:r>
      <w:r w:rsidRPr="005408AF">
        <w:rPr>
          <w:rFonts w:ascii="Arial" w:hAnsi="Arial" w:cs="Arial"/>
          <w:sz w:val="20"/>
          <w:szCs w:val="20"/>
        </w:rPr>
        <w:t xml:space="preserve">Quarter 1, Nguyen Van </w:t>
      </w:r>
      <w:proofErr w:type="spellStart"/>
      <w:r w:rsidRPr="005408AF">
        <w:rPr>
          <w:rFonts w:ascii="Arial" w:hAnsi="Arial" w:cs="Arial"/>
          <w:sz w:val="20"/>
          <w:szCs w:val="20"/>
        </w:rPr>
        <w:t>Quy</w:t>
      </w:r>
      <w:proofErr w:type="spellEnd"/>
      <w:r w:rsidRPr="005408AF">
        <w:rPr>
          <w:rFonts w:ascii="Arial" w:hAnsi="Arial" w:cs="Arial"/>
          <w:sz w:val="20"/>
          <w:szCs w:val="20"/>
        </w:rPr>
        <w:t xml:space="preserve">, Tan </w:t>
      </w:r>
      <w:proofErr w:type="spellStart"/>
      <w:r w:rsidRPr="005408AF">
        <w:rPr>
          <w:rFonts w:ascii="Arial" w:hAnsi="Arial" w:cs="Arial"/>
          <w:sz w:val="20"/>
          <w:szCs w:val="20"/>
        </w:rPr>
        <w:t>Thuan</w:t>
      </w:r>
      <w:proofErr w:type="spellEnd"/>
      <w:r w:rsidRPr="005408AF">
        <w:rPr>
          <w:rFonts w:ascii="Arial" w:hAnsi="Arial" w:cs="Arial"/>
          <w:sz w:val="20"/>
          <w:szCs w:val="20"/>
        </w:rPr>
        <w:t xml:space="preserve"> Dong</w:t>
      </w:r>
      <w:r>
        <w:rPr>
          <w:rFonts w:ascii="Arial" w:hAnsi="Arial" w:cs="Arial"/>
          <w:sz w:val="20"/>
          <w:szCs w:val="20"/>
        </w:rPr>
        <w:t xml:space="preserve"> Ward</w:t>
      </w:r>
      <w:r w:rsidRPr="005408AF">
        <w:rPr>
          <w:rFonts w:ascii="Arial" w:hAnsi="Arial" w:cs="Arial"/>
          <w:sz w:val="20"/>
          <w:szCs w:val="20"/>
        </w:rPr>
        <w:t xml:space="preserve">, District 7, </w:t>
      </w:r>
      <w:r>
        <w:rPr>
          <w:rFonts w:ascii="Arial" w:hAnsi="Arial" w:cs="Arial"/>
          <w:sz w:val="20"/>
          <w:szCs w:val="20"/>
        </w:rPr>
        <w:t>Ho Chi Minh City</w:t>
      </w:r>
    </w:p>
    <w:p w:rsidR="005408AF" w:rsidRDefault="005408A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5408AF">
        <w:rPr>
          <w:rFonts w:ascii="Arial" w:hAnsi="Arial" w:cs="Arial"/>
          <w:sz w:val="20"/>
          <w:szCs w:val="20"/>
        </w:rPr>
        <w:t xml:space="preserve">Conditions for attending the Meeting: </w:t>
      </w:r>
    </w:p>
    <w:p w:rsidR="005408AF" w:rsidRDefault="005408A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08AF">
        <w:rPr>
          <w:rFonts w:ascii="Arial" w:hAnsi="Arial" w:cs="Arial"/>
          <w:sz w:val="20"/>
          <w:szCs w:val="20"/>
        </w:rPr>
        <w:t>- All shareholders owning</w:t>
      </w:r>
      <w:r>
        <w:rPr>
          <w:rFonts w:ascii="Arial" w:hAnsi="Arial" w:cs="Arial"/>
          <w:sz w:val="20"/>
          <w:szCs w:val="20"/>
        </w:rPr>
        <w:t xml:space="preserve"> securities of</w:t>
      </w:r>
      <w:r w:rsidRPr="005408AF">
        <w:rPr>
          <w:rFonts w:ascii="Arial" w:hAnsi="Arial" w:cs="Arial"/>
          <w:sz w:val="20"/>
          <w:szCs w:val="20"/>
        </w:rPr>
        <w:t xml:space="preserve"> Saigon Plant Protection Joint Stock Company according to the list of shareholders on March 16, 2020 issued by Vietnam Securities Depository </w:t>
      </w:r>
      <w:r>
        <w:rPr>
          <w:rFonts w:ascii="Arial" w:hAnsi="Arial" w:cs="Arial"/>
          <w:sz w:val="20"/>
          <w:szCs w:val="20"/>
        </w:rPr>
        <w:t xml:space="preserve">- </w:t>
      </w:r>
      <w:r w:rsidRPr="005408AF">
        <w:rPr>
          <w:rFonts w:ascii="Arial" w:hAnsi="Arial" w:cs="Arial"/>
          <w:sz w:val="20"/>
          <w:szCs w:val="20"/>
        </w:rPr>
        <w:t xml:space="preserve">Ho Chi Minh </w:t>
      </w:r>
      <w:r w:rsidRPr="005408AF">
        <w:rPr>
          <w:rFonts w:ascii="Arial" w:hAnsi="Arial" w:cs="Arial"/>
          <w:sz w:val="20"/>
          <w:szCs w:val="20"/>
        </w:rPr>
        <w:t>Branch</w:t>
      </w:r>
    </w:p>
    <w:p w:rsidR="005408AF" w:rsidRDefault="005408A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08AF">
        <w:rPr>
          <w:rFonts w:ascii="Arial" w:hAnsi="Arial" w:cs="Arial"/>
          <w:sz w:val="20"/>
          <w:szCs w:val="20"/>
        </w:rPr>
        <w:t xml:space="preserve">In case the shareholders </w:t>
      </w:r>
      <w:r>
        <w:rPr>
          <w:rFonts w:ascii="Arial" w:hAnsi="Arial" w:cs="Arial"/>
          <w:sz w:val="20"/>
          <w:szCs w:val="20"/>
        </w:rPr>
        <w:t>are</w:t>
      </w:r>
      <w:r w:rsidRPr="005408AF">
        <w:rPr>
          <w:rFonts w:ascii="Arial" w:hAnsi="Arial" w:cs="Arial"/>
          <w:sz w:val="20"/>
          <w:szCs w:val="20"/>
        </w:rPr>
        <w:t xml:space="preserve"> unable to attend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5408AF">
        <w:rPr>
          <w:rFonts w:ascii="Arial" w:hAnsi="Arial" w:cs="Arial"/>
          <w:sz w:val="20"/>
          <w:szCs w:val="20"/>
        </w:rPr>
        <w:t>, they could authorize th</w:t>
      </w:r>
      <w:r>
        <w:rPr>
          <w:rFonts w:ascii="Arial" w:hAnsi="Arial" w:cs="Arial"/>
          <w:sz w:val="20"/>
          <w:szCs w:val="20"/>
        </w:rPr>
        <w:t xml:space="preserve">eir representatives to attend. </w:t>
      </w:r>
      <w:r w:rsidRPr="005408AF">
        <w:rPr>
          <w:rFonts w:ascii="Arial" w:hAnsi="Arial" w:cs="Arial"/>
          <w:sz w:val="20"/>
          <w:szCs w:val="20"/>
        </w:rPr>
        <w:t xml:space="preserve">The authorization must be made in writing in accordance </w:t>
      </w:r>
      <w:r>
        <w:rPr>
          <w:rFonts w:ascii="Arial" w:hAnsi="Arial" w:cs="Arial"/>
          <w:sz w:val="20"/>
          <w:szCs w:val="20"/>
        </w:rPr>
        <w:t>with the Company's regulations</w:t>
      </w:r>
    </w:p>
    <w:p w:rsidR="005408AF" w:rsidRDefault="005408A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5408AF">
        <w:rPr>
          <w:rFonts w:ascii="Arial" w:hAnsi="Arial" w:cs="Arial"/>
          <w:sz w:val="20"/>
          <w:szCs w:val="20"/>
        </w:rPr>
        <w:t xml:space="preserve">Content of the Meeting: </w:t>
      </w:r>
    </w:p>
    <w:p w:rsidR="005408AF" w:rsidRDefault="005408A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08AF">
        <w:rPr>
          <w:rFonts w:ascii="Arial" w:hAnsi="Arial" w:cs="Arial"/>
          <w:sz w:val="20"/>
          <w:szCs w:val="20"/>
        </w:rPr>
        <w:t>- Report on the Board of Directors' activities</w:t>
      </w:r>
      <w:r>
        <w:rPr>
          <w:rFonts w:ascii="Arial" w:hAnsi="Arial" w:cs="Arial"/>
          <w:sz w:val="20"/>
          <w:szCs w:val="20"/>
        </w:rPr>
        <w:t xml:space="preserve"> in 2019, business plan in 2020</w:t>
      </w:r>
    </w:p>
    <w:p w:rsidR="005408AF" w:rsidRDefault="005408A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08AF">
        <w:rPr>
          <w:rFonts w:ascii="Arial" w:hAnsi="Arial" w:cs="Arial"/>
          <w:sz w:val="20"/>
          <w:szCs w:val="20"/>
        </w:rPr>
        <w:t xml:space="preserve">- Report on </w:t>
      </w:r>
      <w:r>
        <w:rPr>
          <w:rFonts w:ascii="Arial" w:hAnsi="Arial" w:cs="Arial"/>
          <w:sz w:val="20"/>
          <w:szCs w:val="20"/>
        </w:rPr>
        <w:t>the</w:t>
      </w:r>
      <w:r w:rsidRPr="005408AF">
        <w:rPr>
          <w:rFonts w:ascii="Arial" w:hAnsi="Arial" w:cs="Arial"/>
          <w:sz w:val="20"/>
          <w:szCs w:val="20"/>
        </w:rPr>
        <w:t xml:space="preserve"> product</w:t>
      </w:r>
      <w:r>
        <w:rPr>
          <w:rFonts w:ascii="Arial" w:hAnsi="Arial" w:cs="Arial"/>
          <w:sz w:val="20"/>
          <w:szCs w:val="20"/>
        </w:rPr>
        <w:t>ion and business results in 2019</w:t>
      </w:r>
      <w:r w:rsidRPr="005408AF">
        <w:rPr>
          <w:rFonts w:ascii="Arial" w:hAnsi="Arial" w:cs="Arial"/>
          <w:sz w:val="20"/>
          <w:szCs w:val="20"/>
        </w:rPr>
        <w:t xml:space="preserve"> and business operation directions of the </w:t>
      </w:r>
      <w:r>
        <w:rPr>
          <w:rFonts w:ascii="Arial" w:hAnsi="Arial" w:cs="Arial"/>
          <w:sz w:val="20"/>
          <w:szCs w:val="20"/>
        </w:rPr>
        <w:t>Management Board</w:t>
      </w:r>
      <w:r w:rsidRPr="005408AF">
        <w:rPr>
          <w:rFonts w:ascii="Arial" w:hAnsi="Arial" w:cs="Arial"/>
          <w:sz w:val="20"/>
          <w:szCs w:val="20"/>
        </w:rPr>
        <w:t xml:space="preserve"> in 2020</w:t>
      </w:r>
    </w:p>
    <w:p w:rsidR="005408AF" w:rsidRDefault="005408A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Operation report 2019 and operation p</w:t>
      </w:r>
      <w:r w:rsidRPr="005408AF">
        <w:rPr>
          <w:rFonts w:ascii="Arial" w:hAnsi="Arial" w:cs="Arial"/>
          <w:sz w:val="20"/>
          <w:szCs w:val="20"/>
        </w:rPr>
        <w:t xml:space="preserve">lan </w:t>
      </w:r>
      <w:r>
        <w:rPr>
          <w:rFonts w:ascii="Arial" w:hAnsi="Arial" w:cs="Arial"/>
          <w:sz w:val="20"/>
          <w:szCs w:val="20"/>
        </w:rPr>
        <w:t>2020 of the Supervisory Board</w:t>
      </w:r>
    </w:p>
    <w:p w:rsidR="005408AF" w:rsidRDefault="005408A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on</w:t>
      </w:r>
      <w:r w:rsidRPr="005408AF">
        <w:rPr>
          <w:rFonts w:ascii="Arial" w:hAnsi="Arial" w:cs="Arial"/>
          <w:sz w:val="20"/>
          <w:szCs w:val="20"/>
        </w:rPr>
        <w:t xml:space="preserve"> profit distrib</w:t>
      </w:r>
      <w:r>
        <w:rPr>
          <w:rFonts w:ascii="Arial" w:hAnsi="Arial" w:cs="Arial"/>
          <w:sz w:val="20"/>
          <w:szCs w:val="20"/>
        </w:rPr>
        <w:t>ution in 2019 and plan for 2020</w:t>
      </w:r>
    </w:p>
    <w:p w:rsidR="005408AF" w:rsidRDefault="005408A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on</w:t>
      </w:r>
      <w:r w:rsidRPr="005408AF">
        <w:rPr>
          <w:rFonts w:ascii="Arial" w:hAnsi="Arial" w:cs="Arial"/>
          <w:sz w:val="20"/>
          <w:szCs w:val="20"/>
        </w:rPr>
        <w:t xml:space="preserve"> remuneration of the Board of Directors and the Supervisory Boar</w:t>
      </w:r>
      <w:r>
        <w:rPr>
          <w:rFonts w:ascii="Arial" w:hAnsi="Arial" w:cs="Arial"/>
          <w:sz w:val="20"/>
          <w:szCs w:val="20"/>
        </w:rPr>
        <w:t>d in 2019 and the plan for 2020</w:t>
      </w:r>
    </w:p>
    <w:p w:rsidR="005408AF" w:rsidRDefault="005408A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08AF">
        <w:rPr>
          <w:rFonts w:ascii="Arial" w:hAnsi="Arial" w:cs="Arial"/>
          <w:sz w:val="20"/>
          <w:szCs w:val="20"/>
        </w:rPr>
        <w:t xml:space="preserve">- The </w:t>
      </w:r>
      <w:r>
        <w:rPr>
          <w:rFonts w:ascii="Arial" w:hAnsi="Arial" w:cs="Arial"/>
          <w:sz w:val="20"/>
          <w:szCs w:val="20"/>
        </w:rPr>
        <w:t>Statement on</w:t>
      </w:r>
      <w:r w:rsidRPr="005408AF">
        <w:rPr>
          <w:rFonts w:ascii="Arial" w:hAnsi="Arial" w:cs="Arial"/>
          <w:sz w:val="20"/>
          <w:szCs w:val="20"/>
        </w:rPr>
        <w:t xml:space="preserve"> selecting an independent audit unit to </w:t>
      </w:r>
      <w:r>
        <w:rPr>
          <w:rFonts w:ascii="Arial" w:hAnsi="Arial" w:cs="Arial"/>
          <w:sz w:val="20"/>
          <w:szCs w:val="20"/>
        </w:rPr>
        <w:t xml:space="preserve">audit the financial statement of </w:t>
      </w:r>
      <w:r w:rsidRPr="005408AF">
        <w:rPr>
          <w:rFonts w:ascii="Arial" w:hAnsi="Arial" w:cs="Arial"/>
          <w:sz w:val="20"/>
          <w:szCs w:val="20"/>
        </w:rPr>
        <w:t xml:space="preserve">2020 </w:t>
      </w:r>
    </w:p>
    <w:p w:rsidR="005408AF" w:rsidRDefault="005408A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08AF">
        <w:rPr>
          <w:rFonts w:ascii="Arial" w:hAnsi="Arial" w:cs="Arial"/>
          <w:sz w:val="20"/>
          <w:szCs w:val="20"/>
        </w:rPr>
        <w:t xml:space="preserve">- Other issues under the authority of 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5408AF">
        <w:rPr>
          <w:rFonts w:ascii="Arial" w:hAnsi="Arial" w:cs="Arial"/>
          <w:sz w:val="20"/>
          <w:szCs w:val="20"/>
        </w:rPr>
        <w:t>General Meeting of Shareholders</w:t>
      </w:r>
    </w:p>
    <w:p w:rsidR="004D2B58" w:rsidRDefault="005408A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5408AF">
        <w:rPr>
          <w:rFonts w:ascii="Arial" w:hAnsi="Arial" w:cs="Arial"/>
          <w:sz w:val="20"/>
          <w:szCs w:val="20"/>
        </w:rPr>
        <w:t xml:space="preserve">Documents </w:t>
      </w:r>
      <w:r w:rsidR="004D2B58">
        <w:rPr>
          <w:rFonts w:ascii="Arial" w:hAnsi="Arial" w:cs="Arial"/>
          <w:sz w:val="20"/>
          <w:szCs w:val="20"/>
        </w:rPr>
        <w:t>of the annual General Meeting of Shareholders</w:t>
      </w:r>
      <w:r w:rsidRPr="005408AF">
        <w:rPr>
          <w:rFonts w:ascii="Arial" w:hAnsi="Arial" w:cs="Arial"/>
          <w:sz w:val="20"/>
          <w:szCs w:val="20"/>
        </w:rPr>
        <w:t xml:space="preserve">: </w:t>
      </w:r>
    </w:p>
    <w:p w:rsidR="004D2B58" w:rsidRDefault="004D2B5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Invitation letter, c</w:t>
      </w:r>
      <w:r w:rsidR="005408AF" w:rsidRPr="005408AF">
        <w:rPr>
          <w:rFonts w:ascii="Arial" w:hAnsi="Arial" w:cs="Arial"/>
          <w:sz w:val="20"/>
          <w:szCs w:val="20"/>
        </w:rPr>
        <w:t>ertification of attendance</w:t>
      </w:r>
      <w:r>
        <w:rPr>
          <w:rFonts w:ascii="Arial" w:hAnsi="Arial" w:cs="Arial"/>
          <w:sz w:val="20"/>
          <w:szCs w:val="20"/>
        </w:rPr>
        <w:t xml:space="preserve">/ proxy to attend the annual General Meeting of Shareholders </w:t>
      </w:r>
    </w:p>
    <w:p w:rsidR="004D2B58" w:rsidRDefault="005408A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08AF">
        <w:rPr>
          <w:rFonts w:ascii="Arial" w:hAnsi="Arial" w:cs="Arial"/>
          <w:sz w:val="20"/>
          <w:szCs w:val="20"/>
        </w:rPr>
        <w:lastRenderedPageBreak/>
        <w:t xml:space="preserve">- Documents of the Annual General Meeting of Shareholders in 2020 will be posted on the Company's website at: </w:t>
      </w:r>
      <w:r w:rsidR="004D2B58">
        <w:rPr>
          <w:rFonts w:ascii="Arial" w:hAnsi="Arial" w:cs="Arial"/>
          <w:sz w:val="20"/>
          <w:szCs w:val="20"/>
        </w:rPr>
        <w:t>www.spchcmc.vn from May 7, 2020</w:t>
      </w:r>
    </w:p>
    <w:p w:rsidR="004D2B58" w:rsidRDefault="004D2B5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5408AF" w:rsidRPr="005408AF">
        <w:rPr>
          <w:rFonts w:ascii="Arial" w:hAnsi="Arial" w:cs="Arial"/>
          <w:sz w:val="20"/>
          <w:szCs w:val="20"/>
        </w:rPr>
        <w:t>Registr</w:t>
      </w:r>
      <w:r>
        <w:rPr>
          <w:rFonts w:ascii="Arial" w:hAnsi="Arial" w:cs="Arial"/>
          <w:sz w:val="20"/>
          <w:szCs w:val="20"/>
        </w:rPr>
        <w:t>ation for</w:t>
      </w:r>
      <w:r w:rsidR="005408AF" w:rsidRPr="005408AF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="005408AF" w:rsidRPr="005408AF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5408AF" w:rsidRPr="005408AF">
        <w:rPr>
          <w:rFonts w:ascii="Arial" w:hAnsi="Arial" w:cs="Arial"/>
          <w:sz w:val="20"/>
          <w:szCs w:val="20"/>
        </w:rPr>
        <w:t xml:space="preserve">: </w:t>
      </w:r>
    </w:p>
    <w:p w:rsidR="004D2B58" w:rsidRDefault="005408A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08AF">
        <w:rPr>
          <w:rFonts w:ascii="Arial" w:hAnsi="Arial" w:cs="Arial"/>
          <w:sz w:val="20"/>
          <w:szCs w:val="20"/>
        </w:rPr>
        <w:t xml:space="preserve">- In order to organize the </w:t>
      </w:r>
      <w:r w:rsidR="004D2B58">
        <w:rPr>
          <w:rFonts w:ascii="Arial" w:hAnsi="Arial" w:cs="Arial"/>
          <w:sz w:val="20"/>
          <w:szCs w:val="20"/>
        </w:rPr>
        <w:t xml:space="preserve">annual General Meeting of Shareholders successfully, </w:t>
      </w:r>
      <w:r w:rsidRPr="005408AF">
        <w:rPr>
          <w:rFonts w:ascii="Arial" w:hAnsi="Arial" w:cs="Arial"/>
          <w:sz w:val="20"/>
          <w:szCs w:val="20"/>
        </w:rPr>
        <w:t xml:space="preserve">we hope that shareholders confirm your attendance or authorize to attend the </w:t>
      </w:r>
      <w:r w:rsidR="004D2B58">
        <w:rPr>
          <w:rFonts w:ascii="Arial" w:hAnsi="Arial" w:cs="Arial"/>
          <w:sz w:val="20"/>
          <w:szCs w:val="20"/>
        </w:rPr>
        <w:t>annual General Meeting of Shareholders</w:t>
      </w:r>
      <w:r w:rsidRPr="005408AF">
        <w:rPr>
          <w:rFonts w:ascii="Arial" w:hAnsi="Arial" w:cs="Arial"/>
          <w:sz w:val="20"/>
          <w:szCs w:val="20"/>
        </w:rPr>
        <w:t xml:space="preserve"> (in the form attached in the invitation letter or </w:t>
      </w:r>
      <w:r w:rsidR="004D2B58">
        <w:rPr>
          <w:rFonts w:ascii="Arial" w:hAnsi="Arial" w:cs="Arial"/>
          <w:sz w:val="20"/>
          <w:szCs w:val="20"/>
        </w:rPr>
        <w:t xml:space="preserve">posted on website </w:t>
      </w:r>
      <w:hyperlink r:id="rId5" w:history="1">
        <w:r w:rsidR="004D2B58" w:rsidRPr="0018733B">
          <w:rPr>
            <w:rStyle w:val="Hyperlink"/>
            <w:rFonts w:ascii="Arial" w:hAnsi="Arial" w:cs="Arial"/>
            <w:sz w:val="20"/>
            <w:szCs w:val="20"/>
          </w:rPr>
          <w:t>www.spchcmc.vn</w:t>
        </w:r>
      </w:hyperlink>
      <w:r w:rsidR="004D2B58">
        <w:rPr>
          <w:rFonts w:ascii="Arial" w:hAnsi="Arial" w:cs="Arial"/>
          <w:sz w:val="20"/>
          <w:szCs w:val="20"/>
        </w:rPr>
        <w:t xml:space="preserve">) </w:t>
      </w:r>
      <w:r w:rsidRPr="005408AF">
        <w:rPr>
          <w:rFonts w:ascii="Arial" w:hAnsi="Arial" w:cs="Arial"/>
          <w:sz w:val="20"/>
          <w:szCs w:val="20"/>
        </w:rPr>
        <w:t xml:space="preserve">to the Company before 4:30 pm on May 19, 2020 at the following address: </w:t>
      </w:r>
    </w:p>
    <w:p w:rsidR="004D2B58" w:rsidRDefault="004D2B58" w:rsidP="004D2B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08AF">
        <w:rPr>
          <w:rFonts w:ascii="Arial" w:hAnsi="Arial" w:cs="Arial"/>
          <w:sz w:val="20"/>
          <w:szCs w:val="20"/>
        </w:rPr>
        <w:t>Saigon Plant</w:t>
      </w:r>
      <w:r>
        <w:rPr>
          <w:rFonts w:ascii="Arial" w:hAnsi="Arial" w:cs="Arial"/>
          <w:sz w:val="20"/>
          <w:szCs w:val="20"/>
        </w:rPr>
        <w:t xml:space="preserve"> Protection Joint Stoc</w:t>
      </w:r>
      <w:r>
        <w:rPr>
          <w:rFonts w:ascii="Arial" w:hAnsi="Arial" w:cs="Arial"/>
          <w:sz w:val="20"/>
          <w:szCs w:val="20"/>
        </w:rPr>
        <w:t>k Company</w:t>
      </w:r>
    </w:p>
    <w:p w:rsidR="004D2B58" w:rsidRDefault="004D2B58" w:rsidP="004D2B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08AF">
        <w:rPr>
          <w:rFonts w:ascii="Arial" w:hAnsi="Arial" w:cs="Arial"/>
          <w:sz w:val="20"/>
          <w:szCs w:val="20"/>
        </w:rPr>
        <w:t xml:space="preserve">Quarter 1, Nguyen Van </w:t>
      </w:r>
      <w:proofErr w:type="spellStart"/>
      <w:r w:rsidRPr="005408AF">
        <w:rPr>
          <w:rFonts w:ascii="Arial" w:hAnsi="Arial" w:cs="Arial"/>
          <w:sz w:val="20"/>
          <w:szCs w:val="20"/>
        </w:rPr>
        <w:t>Quy</w:t>
      </w:r>
      <w:proofErr w:type="spellEnd"/>
      <w:r w:rsidRPr="005408AF">
        <w:rPr>
          <w:rFonts w:ascii="Arial" w:hAnsi="Arial" w:cs="Arial"/>
          <w:sz w:val="20"/>
          <w:szCs w:val="20"/>
        </w:rPr>
        <w:t xml:space="preserve">, Tan </w:t>
      </w:r>
      <w:proofErr w:type="spellStart"/>
      <w:r w:rsidRPr="005408AF">
        <w:rPr>
          <w:rFonts w:ascii="Arial" w:hAnsi="Arial" w:cs="Arial"/>
          <w:sz w:val="20"/>
          <w:szCs w:val="20"/>
        </w:rPr>
        <w:t>Thuan</w:t>
      </w:r>
      <w:proofErr w:type="spellEnd"/>
      <w:r w:rsidRPr="005408AF">
        <w:rPr>
          <w:rFonts w:ascii="Arial" w:hAnsi="Arial" w:cs="Arial"/>
          <w:sz w:val="20"/>
          <w:szCs w:val="20"/>
        </w:rPr>
        <w:t xml:space="preserve"> Dong</w:t>
      </w:r>
      <w:r>
        <w:rPr>
          <w:rFonts w:ascii="Arial" w:hAnsi="Arial" w:cs="Arial"/>
          <w:sz w:val="20"/>
          <w:szCs w:val="20"/>
        </w:rPr>
        <w:t xml:space="preserve"> Ward</w:t>
      </w:r>
      <w:r w:rsidRPr="005408AF">
        <w:rPr>
          <w:rFonts w:ascii="Arial" w:hAnsi="Arial" w:cs="Arial"/>
          <w:sz w:val="20"/>
          <w:szCs w:val="20"/>
        </w:rPr>
        <w:t xml:space="preserve">, District 7, </w:t>
      </w:r>
      <w:r>
        <w:rPr>
          <w:rFonts w:ascii="Arial" w:hAnsi="Arial" w:cs="Arial"/>
          <w:sz w:val="20"/>
          <w:szCs w:val="20"/>
        </w:rPr>
        <w:t>Ho Chi Minh City</w:t>
      </w:r>
    </w:p>
    <w:p w:rsidR="004D2B58" w:rsidRDefault="005408A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08AF">
        <w:rPr>
          <w:rFonts w:ascii="Arial" w:hAnsi="Arial" w:cs="Arial"/>
          <w:sz w:val="20"/>
          <w:szCs w:val="20"/>
        </w:rPr>
        <w:t xml:space="preserve">Phone: 028 38733666 - 136 to meet Mr. Ha Ngoc </w:t>
      </w:r>
      <w:proofErr w:type="spellStart"/>
      <w:r w:rsidRPr="005408AF">
        <w:rPr>
          <w:rFonts w:ascii="Arial" w:hAnsi="Arial" w:cs="Arial"/>
          <w:sz w:val="20"/>
          <w:szCs w:val="20"/>
        </w:rPr>
        <w:t>Quoc</w:t>
      </w:r>
      <w:proofErr w:type="spellEnd"/>
      <w:r w:rsidRPr="005408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08AF">
        <w:rPr>
          <w:rFonts w:ascii="Arial" w:hAnsi="Arial" w:cs="Arial"/>
          <w:sz w:val="20"/>
          <w:szCs w:val="20"/>
        </w:rPr>
        <w:t>Vuong</w:t>
      </w:r>
      <w:proofErr w:type="spellEnd"/>
      <w:r w:rsidRPr="005408AF">
        <w:rPr>
          <w:rFonts w:ascii="Arial" w:hAnsi="Arial" w:cs="Arial"/>
          <w:sz w:val="20"/>
          <w:szCs w:val="20"/>
        </w:rPr>
        <w:t xml:space="preserve"> </w:t>
      </w:r>
    </w:p>
    <w:p w:rsidR="004D2B58" w:rsidRDefault="004D2B5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quocvuong@spchcmc.</w:t>
      </w:r>
      <w:r w:rsidR="005408AF" w:rsidRPr="005408AF">
        <w:rPr>
          <w:rFonts w:ascii="Arial" w:hAnsi="Arial" w:cs="Arial"/>
          <w:sz w:val="20"/>
          <w:szCs w:val="20"/>
        </w:rPr>
        <w:t xml:space="preserve">vn </w:t>
      </w:r>
    </w:p>
    <w:p w:rsidR="005408AF" w:rsidRDefault="005408A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08AF">
        <w:rPr>
          <w:rFonts w:ascii="Arial" w:hAnsi="Arial" w:cs="Arial"/>
          <w:sz w:val="20"/>
          <w:szCs w:val="20"/>
        </w:rPr>
        <w:t xml:space="preserve">Shareholders or persons </w:t>
      </w:r>
      <w:r w:rsidR="004D2B58" w:rsidRPr="005408AF">
        <w:rPr>
          <w:rFonts w:ascii="Arial" w:hAnsi="Arial" w:cs="Arial"/>
          <w:sz w:val="20"/>
          <w:szCs w:val="20"/>
        </w:rPr>
        <w:t>authorized</w:t>
      </w:r>
      <w:r w:rsidR="004D2B58" w:rsidRPr="005408AF">
        <w:rPr>
          <w:rFonts w:ascii="Arial" w:hAnsi="Arial" w:cs="Arial"/>
          <w:sz w:val="20"/>
          <w:szCs w:val="20"/>
        </w:rPr>
        <w:t xml:space="preserve"> </w:t>
      </w:r>
      <w:r w:rsidRPr="005408AF">
        <w:rPr>
          <w:rFonts w:ascii="Arial" w:hAnsi="Arial" w:cs="Arial"/>
          <w:sz w:val="20"/>
          <w:szCs w:val="20"/>
        </w:rPr>
        <w:t xml:space="preserve">to attend the Meeting, please be on time and bring </w:t>
      </w:r>
      <w:r w:rsidR="004D2B58">
        <w:rPr>
          <w:rFonts w:ascii="Arial" w:hAnsi="Arial" w:cs="Arial"/>
          <w:sz w:val="20"/>
          <w:szCs w:val="20"/>
        </w:rPr>
        <w:t>along</w:t>
      </w:r>
      <w:r w:rsidRPr="005408AF">
        <w:rPr>
          <w:rFonts w:ascii="Arial" w:hAnsi="Arial" w:cs="Arial"/>
          <w:sz w:val="20"/>
          <w:szCs w:val="20"/>
        </w:rPr>
        <w:t xml:space="preserve"> </w:t>
      </w:r>
      <w:r w:rsidR="004D2B58">
        <w:rPr>
          <w:rFonts w:ascii="Arial" w:hAnsi="Arial" w:cs="Arial"/>
          <w:sz w:val="20"/>
          <w:szCs w:val="20"/>
        </w:rPr>
        <w:t xml:space="preserve">the invitation, </w:t>
      </w:r>
      <w:r w:rsidRPr="005408AF">
        <w:rPr>
          <w:rFonts w:ascii="Arial" w:hAnsi="Arial" w:cs="Arial"/>
          <w:sz w:val="20"/>
          <w:szCs w:val="20"/>
        </w:rPr>
        <w:t xml:space="preserve">the original certificate of </w:t>
      </w:r>
      <w:r w:rsidR="00253DAE">
        <w:rPr>
          <w:rFonts w:ascii="Arial" w:hAnsi="Arial" w:cs="Arial"/>
          <w:sz w:val="20"/>
          <w:szCs w:val="20"/>
        </w:rPr>
        <w:t>attendance/ proxy</w:t>
      </w:r>
      <w:r w:rsidRPr="005408AF">
        <w:rPr>
          <w:rFonts w:ascii="Arial" w:hAnsi="Arial" w:cs="Arial"/>
          <w:sz w:val="20"/>
          <w:szCs w:val="20"/>
        </w:rPr>
        <w:t xml:space="preserve"> (if any), ID card </w:t>
      </w:r>
      <w:r w:rsidR="00253DAE">
        <w:rPr>
          <w:rFonts w:ascii="Arial" w:hAnsi="Arial" w:cs="Arial"/>
          <w:sz w:val="20"/>
          <w:szCs w:val="20"/>
        </w:rPr>
        <w:t>to</w:t>
      </w:r>
      <w:r w:rsidRPr="005408AF">
        <w:rPr>
          <w:rFonts w:ascii="Arial" w:hAnsi="Arial" w:cs="Arial"/>
          <w:sz w:val="20"/>
          <w:szCs w:val="20"/>
        </w:rPr>
        <w:t xml:space="preserve"> register </w:t>
      </w:r>
      <w:r w:rsidR="00253DAE">
        <w:rPr>
          <w:rFonts w:ascii="Arial" w:hAnsi="Arial" w:cs="Arial"/>
          <w:sz w:val="20"/>
          <w:szCs w:val="20"/>
        </w:rPr>
        <w:t xml:space="preserve">for </w:t>
      </w:r>
      <w:r w:rsidRPr="005408AF">
        <w:rPr>
          <w:rFonts w:ascii="Arial" w:hAnsi="Arial" w:cs="Arial"/>
          <w:sz w:val="20"/>
          <w:szCs w:val="20"/>
        </w:rPr>
        <w:t xml:space="preserve">the </w:t>
      </w:r>
      <w:r w:rsidR="00253DAE" w:rsidRPr="005408AF">
        <w:rPr>
          <w:rFonts w:ascii="Arial" w:hAnsi="Arial" w:cs="Arial"/>
          <w:sz w:val="20"/>
          <w:szCs w:val="20"/>
        </w:rPr>
        <w:t>shareholder</w:t>
      </w:r>
      <w:r w:rsidR="00253DAE">
        <w:rPr>
          <w:rFonts w:ascii="Arial" w:hAnsi="Arial" w:cs="Arial"/>
          <w:sz w:val="20"/>
          <w:szCs w:val="20"/>
        </w:rPr>
        <w:t xml:space="preserve"> </w:t>
      </w:r>
      <w:r w:rsidRPr="005408AF">
        <w:rPr>
          <w:rFonts w:ascii="Arial" w:hAnsi="Arial" w:cs="Arial"/>
          <w:sz w:val="20"/>
          <w:szCs w:val="20"/>
        </w:rPr>
        <w:t xml:space="preserve">status </w:t>
      </w:r>
    </w:p>
    <w:sectPr w:rsidR="00540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68BC"/>
    <w:rsid w:val="0002374C"/>
    <w:rsid w:val="000266C2"/>
    <w:rsid w:val="000365C1"/>
    <w:rsid w:val="00050E3D"/>
    <w:rsid w:val="000603A9"/>
    <w:rsid w:val="000A0B74"/>
    <w:rsid w:val="000D20D4"/>
    <w:rsid w:val="000E4CD5"/>
    <w:rsid w:val="000E518E"/>
    <w:rsid w:val="000E71F4"/>
    <w:rsid w:val="001001B8"/>
    <w:rsid w:val="00107CA0"/>
    <w:rsid w:val="00132EC5"/>
    <w:rsid w:val="001445C5"/>
    <w:rsid w:val="00146DCF"/>
    <w:rsid w:val="00157156"/>
    <w:rsid w:val="0016411D"/>
    <w:rsid w:val="00167E2F"/>
    <w:rsid w:val="001B5651"/>
    <w:rsid w:val="001D0704"/>
    <w:rsid w:val="001F34A1"/>
    <w:rsid w:val="001F6744"/>
    <w:rsid w:val="00253DAE"/>
    <w:rsid w:val="00254262"/>
    <w:rsid w:val="00296BF9"/>
    <w:rsid w:val="002971DB"/>
    <w:rsid w:val="002B42CC"/>
    <w:rsid w:val="002C36A5"/>
    <w:rsid w:val="002D481A"/>
    <w:rsid w:val="002D4939"/>
    <w:rsid w:val="002D53EE"/>
    <w:rsid w:val="002E43D7"/>
    <w:rsid w:val="002E7973"/>
    <w:rsid w:val="002E7FD0"/>
    <w:rsid w:val="00304722"/>
    <w:rsid w:val="0032185B"/>
    <w:rsid w:val="00326004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A266B"/>
    <w:rsid w:val="004B2BA6"/>
    <w:rsid w:val="004D2B58"/>
    <w:rsid w:val="004D2EE9"/>
    <w:rsid w:val="004E490E"/>
    <w:rsid w:val="004E4C16"/>
    <w:rsid w:val="00503DD6"/>
    <w:rsid w:val="00505065"/>
    <w:rsid w:val="005217F7"/>
    <w:rsid w:val="0052379D"/>
    <w:rsid w:val="005408AF"/>
    <w:rsid w:val="0055067A"/>
    <w:rsid w:val="005610CB"/>
    <w:rsid w:val="00576A91"/>
    <w:rsid w:val="0058434E"/>
    <w:rsid w:val="00586BB6"/>
    <w:rsid w:val="005906FC"/>
    <w:rsid w:val="005B40E5"/>
    <w:rsid w:val="006000D8"/>
    <w:rsid w:val="0063035E"/>
    <w:rsid w:val="006374A1"/>
    <w:rsid w:val="00695ACD"/>
    <w:rsid w:val="006B04E8"/>
    <w:rsid w:val="006B36E8"/>
    <w:rsid w:val="006E0F66"/>
    <w:rsid w:val="006E15A6"/>
    <w:rsid w:val="006E5E99"/>
    <w:rsid w:val="00710F35"/>
    <w:rsid w:val="00726B8D"/>
    <w:rsid w:val="00732DC3"/>
    <w:rsid w:val="007336C9"/>
    <w:rsid w:val="00744587"/>
    <w:rsid w:val="00745D9A"/>
    <w:rsid w:val="00750F3E"/>
    <w:rsid w:val="0077456B"/>
    <w:rsid w:val="00781EB4"/>
    <w:rsid w:val="00785CE0"/>
    <w:rsid w:val="007A072F"/>
    <w:rsid w:val="007A1FCC"/>
    <w:rsid w:val="007B07E7"/>
    <w:rsid w:val="007B67AF"/>
    <w:rsid w:val="007C13B2"/>
    <w:rsid w:val="007C13C6"/>
    <w:rsid w:val="007E0993"/>
    <w:rsid w:val="007F298E"/>
    <w:rsid w:val="00812EE7"/>
    <w:rsid w:val="008134FC"/>
    <w:rsid w:val="00837771"/>
    <w:rsid w:val="0084142F"/>
    <w:rsid w:val="0084485C"/>
    <w:rsid w:val="00853748"/>
    <w:rsid w:val="008544C2"/>
    <w:rsid w:val="00884B9C"/>
    <w:rsid w:val="008C7A42"/>
    <w:rsid w:val="008E1BC7"/>
    <w:rsid w:val="00923467"/>
    <w:rsid w:val="00934F35"/>
    <w:rsid w:val="00937D79"/>
    <w:rsid w:val="00955D2A"/>
    <w:rsid w:val="00981275"/>
    <w:rsid w:val="0098139F"/>
    <w:rsid w:val="009C28F2"/>
    <w:rsid w:val="009C5C65"/>
    <w:rsid w:val="009C5E62"/>
    <w:rsid w:val="009E1744"/>
    <w:rsid w:val="00A06443"/>
    <w:rsid w:val="00A06521"/>
    <w:rsid w:val="00A128FC"/>
    <w:rsid w:val="00A34999"/>
    <w:rsid w:val="00A4710B"/>
    <w:rsid w:val="00A63B6C"/>
    <w:rsid w:val="00A87ED0"/>
    <w:rsid w:val="00A90902"/>
    <w:rsid w:val="00AA54AD"/>
    <w:rsid w:val="00AB2C99"/>
    <w:rsid w:val="00AB32F6"/>
    <w:rsid w:val="00AC4F64"/>
    <w:rsid w:val="00AC6BEF"/>
    <w:rsid w:val="00AE6E83"/>
    <w:rsid w:val="00AF67BE"/>
    <w:rsid w:val="00B04704"/>
    <w:rsid w:val="00B07443"/>
    <w:rsid w:val="00B21CC3"/>
    <w:rsid w:val="00B46C41"/>
    <w:rsid w:val="00B54005"/>
    <w:rsid w:val="00B70D7E"/>
    <w:rsid w:val="00B7158A"/>
    <w:rsid w:val="00BA1F12"/>
    <w:rsid w:val="00BA3FB7"/>
    <w:rsid w:val="00BB149F"/>
    <w:rsid w:val="00BB2980"/>
    <w:rsid w:val="00BD3CCA"/>
    <w:rsid w:val="00BE0FBC"/>
    <w:rsid w:val="00BF0485"/>
    <w:rsid w:val="00C220E2"/>
    <w:rsid w:val="00C2280B"/>
    <w:rsid w:val="00C22B82"/>
    <w:rsid w:val="00C26F1A"/>
    <w:rsid w:val="00C32F3A"/>
    <w:rsid w:val="00C33F82"/>
    <w:rsid w:val="00C34732"/>
    <w:rsid w:val="00C36031"/>
    <w:rsid w:val="00C61EAF"/>
    <w:rsid w:val="00C940B5"/>
    <w:rsid w:val="00CA1BB3"/>
    <w:rsid w:val="00CE40C1"/>
    <w:rsid w:val="00CF53E4"/>
    <w:rsid w:val="00D1486C"/>
    <w:rsid w:val="00D1516E"/>
    <w:rsid w:val="00D31416"/>
    <w:rsid w:val="00D415AC"/>
    <w:rsid w:val="00D52C26"/>
    <w:rsid w:val="00D651E1"/>
    <w:rsid w:val="00D74339"/>
    <w:rsid w:val="00D77F89"/>
    <w:rsid w:val="00D92EFF"/>
    <w:rsid w:val="00DA3531"/>
    <w:rsid w:val="00DA54D0"/>
    <w:rsid w:val="00DB5EDC"/>
    <w:rsid w:val="00DB7E60"/>
    <w:rsid w:val="00DD1205"/>
    <w:rsid w:val="00DD263A"/>
    <w:rsid w:val="00DE5C3C"/>
    <w:rsid w:val="00DF4180"/>
    <w:rsid w:val="00DF739B"/>
    <w:rsid w:val="00E13C77"/>
    <w:rsid w:val="00E2222A"/>
    <w:rsid w:val="00E24F0A"/>
    <w:rsid w:val="00E33F8E"/>
    <w:rsid w:val="00E51F4E"/>
    <w:rsid w:val="00E5565D"/>
    <w:rsid w:val="00E60DE4"/>
    <w:rsid w:val="00E96D65"/>
    <w:rsid w:val="00ED6D41"/>
    <w:rsid w:val="00EF091F"/>
    <w:rsid w:val="00F046EE"/>
    <w:rsid w:val="00F272CE"/>
    <w:rsid w:val="00F320D6"/>
    <w:rsid w:val="00F33967"/>
    <w:rsid w:val="00F360CB"/>
    <w:rsid w:val="00F514ED"/>
    <w:rsid w:val="00F65E2B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E7F41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chcmc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209</cp:revision>
  <dcterms:created xsi:type="dcterms:W3CDTF">2019-10-16T10:03:00Z</dcterms:created>
  <dcterms:modified xsi:type="dcterms:W3CDTF">2020-05-09T14:59:00Z</dcterms:modified>
</cp:coreProperties>
</file>